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C065" w14:textId="55DFF563" w:rsidR="005C72C5" w:rsidRPr="00033D26" w:rsidRDefault="005C72C5" w:rsidP="005C72C5">
      <w:pPr>
        <w:jc w:val="center"/>
        <w:rPr>
          <w:b/>
          <w:bCs/>
          <w:sz w:val="28"/>
          <w:szCs w:val="28"/>
        </w:rPr>
      </w:pPr>
      <w:r w:rsidRPr="00033D26">
        <w:rPr>
          <w:sz w:val="28"/>
          <w:szCs w:val="28"/>
        </w:rPr>
        <w:t xml:space="preserve">                                                                                    </w:t>
      </w:r>
      <w:r w:rsidRPr="00033D26">
        <w:rPr>
          <w:b/>
          <w:bCs/>
          <w:sz w:val="28"/>
          <w:szCs w:val="28"/>
        </w:rPr>
        <w:t>KLASA  VI a</w:t>
      </w:r>
      <w:r w:rsidR="006D7FC8">
        <w:rPr>
          <w:b/>
          <w:bCs/>
          <w:sz w:val="28"/>
          <w:szCs w:val="28"/>
        </w:rPr>
        <w:t>b</w:t>
      </w:r>
      <w:bookmarkStart w:id="0" w:name="_GoBack"/>
      <w:bookmarkEnd w:id="0"/>
    </w:p>
    <w:p w14:paraId="538ABBC8" w14:textId="3A516FFE" w:rsidR="005C72C5" w:rsidRPr="006C3836" w:rsidRDefault="005C72C5" w:rsidP="005C72C5">
      <w:pPr>
        <w:jc w:val="center"/>
        <w:rPr>
          <w:sz w:val="24"/>
          <w:szCs w:val="24"/>
        </w:rPr>
      </w:pPr>
      <w:r w:rsidRPr="006C3836">
        <w:rPr>
          <w:sz w:val="24"/>
          <w:szCs w:val="24"/>
        </w:rPr>
        <w:t xml:space="preserve">Lekcja </w:t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 w:rsidRPr="006C383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01</w:t>
      </w:r>
      <w:r w:rsidRPr="006C383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6C3836">
        <w:rPr>
          <w:sz w:val="24"/>
          <w:szCs w:val="24"/>
        </w:rPr>
        <w:t>.2020 r.</w:t>
      </w:r>
    </w:p>
    <w:p w14:paraId="0C52C060" w14:textId="62BE4387" w:rsidR="005C72C5" w:rsidRPr="006C3836" w:rsidRDefault="005C72C5" w:rsidP="005C72C5">
      <w:pPr>
        <w:rPr>
          <w:b/>
          <w:bCs/>
          <w:sz w:val="28"/>
          <w:szCs w:val="28"/>
          <w:u w:val="single"/>
        </w:rPr>
      </w:pPr>
      <w:r w:rsidRPr="006C3836"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Niemcy – przemiany przemysłu</w:t>
      </w:r>
      <w:r w:rsidRPr="006C3836">
        <w:rPr>
          <w:b/>
          <w:bCs/>
          <w:sz w:val="28"/>
          <w:szCs w:val="28"/>
          <w:u w:val="single"/>
        </w:rPr>
        <w:t>.</w:t>
      </w:r>
    </w:p>
    <w:p w14:paraId="5DAAD8BF" w14:textId="77777777" w:rsidR="005C72C5" w:rsidRPr="006C3836" w:rsidRDefault="005C72C5" w:rsidP="005C72C5">
      <w:pPr>
        <w:rPr>
          <w:sz w:val="24"/>
          <w:szCs w:val="24"/>
        </w:rPr>
      </w:pPr>
      <w:r w:rsidRPr="006C3836">
        <w:rPr>
          <w:sz w:val="24"/>
          <w:szCs w:val="24"/>
        </w:rPr>
        <w:t>Podręcznik str. 124-130</w:t>
      </w:r>
    </w:p>
    <w:p w14:paraId="7E4A083A" w14:textId="77777777" w:rsidR="005C72C5" w:rsidRPr="006C3836" w:rsidRDefault="005C72C5" w:rsidP="005C72C5">
      <w:pPr>
        <w:rPr>
          <w:sz w:val="24"/>
          <w:szCs w:val="24"/>
        </w:rPr>
      </w:pPr>
      <w:r w:rsidRPr="006C3836">
        <w:rPr>
          <w:sz w:val="24"/>
          <w:szCs w:val="24"/>
        </w:rPr>
        <w:t>Ćwiczenia do tego tematu.</w:t>
      </w:r>
    </w:p>
    <w:p w14:paraId="792A8809" w14:textId="77777777" w:rsidR="005C72C5" w:rsidRDefault="005C72C5" w:rsidP="005C72C5">
      <w:pPr>
        <w:spacing w:after="0" w:line="240" w:lineRule="auto"/>
        <w:rPr>
          <w:b/>
          <w:bCs/>
          <w:sz w:val="24"/>
          <w:szCs w:val="24"/>
        </w:rPr>
      </w:pPr>
      <w:r w:rsidRPr="006C3836">
        <w:rPr>
          <w:b/>
          <w:bCs/>
          <w:sz w:val="24"/>
          <w:szCs w:val="24"/>
        </w:rPr>
        <w:t xml:space="preserve">W zeszycie: </w:t>
      </w:r>
    </w:p>
    <w:p w14:paraId="11694FEE" w14:textId="5D72B763" w:rsidR="005C72C5" w:rsidRPr="00DE6C36" w:rsidRDefault="005C72C5" w:rsidP="005C72C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6C36">
        <w:rPr>
          <w:sz w:val="24"/>
          <w:szCs w:val="24"/>
        </w:rPr>
        <w:t xml:space="preserve">Wymień </w:t>
      </w:r>
      <w:r>
        <w:rPr>
          <w:sz w:val="24"/>
          <w:szCs w:val="24"/>
        </w:rPr>
        <w:t>gałęzie przemysłu w Nadrenii Północnej - Westfalii</w:t>
      </w:r>
    </w:p>
    <w:p w14:paraId="102C252C" w14:textId="77777777" w:rsidR="005C72C5" w:rsidRDefault="005C72C5" w:rsidP="005C72C5">
      <w:pPr>
        <w:pStyle w:val="Akapitzlist"/>
        <w:spacing w:line="240" w:lineRule="auto"/>
      </w:pPr>
    </w:p>
    <w:p w14:paraId="089AB5F2" w14:textId="77777777" w:rsidR="005C72C5" w:rsidRDefault="005C72C5" w:rsidP="005C72C5">
      <w:pPr>
        <w:rPr>
          <w:b/>
          <w:bCs/>
        </w:rPr>
      </w:pPr>
      <w:r w:rsidRPr="006C3836">
        <w:rPr>
          <w:b/>
          <w:bCs/>
        </w:rPr>
        <w:t>KARTA PRACY:</w:t>
      </w:r>
    </w:p>
    <w:p w14:paraId="6F839FF9" w14:textId="55CE418D" w:rsidR="005C72C5" w:rsidRDefault="005C72C5">
      <w:r>
        <w:rPr>
          <w:b/>
          <w:bCs/>
        </w:rPr>
        <w:t xml:space="preserve"> </w:t>
      </w:r>
      <w:r w:rsidRPr="00CA363B">
        <w:t>(Należy wykonać  bez konieczności odsyłania</w:t>
      </w:r>
      <w:r>
        <w:t xml:space="preserve"> do nauczyciela</w:t>
      </w:r>
      <w:r w:rsidRPr="00CA363B">
        <w:t>.)</w:t>
      </w:r>
    </w:p>
    <w:p w14:paraId="44640301" w14:textId="27ACAB3A" w:rsidR="00D23237" w:rsidRPr="005C72C5" w:rsidRDefault="00D23237" w:rsidP="00D23237">
      <w:pPr>
        <w:rPr>
          <w:sz w:val="24"/>
          <w:szCs w:val="24"/>
        </w:rPr>
      </w:pPr>
      <w:r w:rsidRPr="005C72C5">
        <w:rPr>
          <w:b/>
          <w:bCs/>
          <w:sz w:val="24"/>
          <w:szCs w:val="24"/>
        </w:rPr>
        <w:t>Zadanie 1</w:t>
      </w:r>
      <w:r w:rsidRPr="005C72C5">
        <w:rPr>
          <w:sz w:val="24"/>
          <w:szCs w:val="24"/>
        </w:rPr>
        <w:t>. Na osi czasu zaznacz i opisz kolejne etapy przemian w przemyśle Nadrenii Północnej-Westfalii. Wykorzystaj w tym celu poniższe punkty.</w:t>
      </w:r>
    </w:p>
    <w:p w14:paraId="4BD42750" w14:textId="77777777" w:rsidR="00D23237" w:rsidRPr="005C72C5" w:rsidRDefault="00D23237" w:rsidP="00D23237">
      <w:pPr>
        <w:spacing w:after="0" w:line="240" w:lineRule="auto"/>
        <w:rPr>
          <w:sz w:val="24"/>
          <w:szCs w:val="24"/>
        </w:rPr>
      </w:pPr>
      <w:r w:rsidRPr="005C72C5">
        <w:rPr>
          <w:sz w:val="24"/>
          <w:szCs w:val="24"/>
        </w:rPr>
        <w:t>• przewaga nowoczesnych zakładów przemysłowych, np. zakładów elektronicznych, biotechnologicznych, farmaceutycznych, spożywczych, samochodowych</w:t>
      </w:r>
    </w:p>
    <w:p w14:paraId="24F4FBC2" w14:textId="77777777" w:rsidR="00D23237" w:rsidRPr="005C72C5" w:rsidRDefault="00D23237" w:rsidP="00D23237">
      <w:pPr>
        <w:spacing w:after="0" w:line="240" w:lineRule="auto"/>
        <w:rPr>
          <w:sz w:val="24"/>
          <w:szCs w:val="24"/>
        </w:rPr>
      </w:pPr>
      <w:r w:rsidRPr="005C72C5">
        <w:rPr>
          <w:sz w:val="24"/>
          <w:szCs w:val="24"/>
        </w:rPr>
        <w:t>• otwieranie hut i fabryk maszyn</w:t>
      </w:r>
    </w:p>
    <w:p w14:paraId="656B1731" w14:textId="77777777" w:rsidR="00D23237" w:rsidRPr="005C72C5" w:rsidRDefault="00D23237" w:rsidP="00D23237">
      <w:pPr>
        <w:spacing w:after="0" w:line="240" w:lineRule="auto"/>
        <w:rPr>
          <w:sz w:val="24"/>
          <w:szCs w:val="24"/>
        </w:rPr>
      </w:pPr>
      <w:r w:rsidRPr="005C72C5">
        <w:rPr>
          <w:sz w:val="24"/>
          <w:szCs w:val="24"/>
        </w:rPr>
        <w:t>• bardzo dużo ludzi przenosi się do miast, które bardzo szybko się rozrastają</w:t>
      </w:r>
    </w:p>
    <w:p w14:paraId="5865AB36" w14:textId="77777777" w:rsidR="00D23237" w:rsidRPr="005C72C5" w:rsidRDefault="00D23237" w:rsidP="00D23237">
      <w:pPr>
        <w:spacing w:after="0" w:line="240" w:lineRule="auto"/>
        <w:rPr>
          <w:sz w:val="24"/>
          <w:szCs w:val="24"/>
        </w:rPr>
      </w:pPr>
      <w:r w:rsidRPr="005C72C5">
        <w:rPr>
          <w:sz w:val="24"/>
          <w:szCs w:val="24"/>
        </w:rPr>
        <w:t>• koszty wydobycia węgla stają się zbyt wysokie</w:t>
      </w:r>
    </w:p>
    <w:p w14:paraId="4F660C7C" w14:textId="77777777" w:rsidR="00D23237" w:rsidRPr="005C72C5" w:rsidRDefault="00D23237" w:rsidP="00D23237">
      <w:pPr>
        <w:spacing w:after="0" w:line="240" w:lineRule="auto"/>
        <w:rPr>
          <w:sz w:val="24"/>
          <w:szCs w:val="24"/>
        </w:rPr>
      </w:pPr>
      <w:r w:rsidRPr="005C72C5">
        <w:rPr>
          <w:sz w:val="24"/>
          <w:szCs w:val="24"/>
        </w:rPr>
        <w:t>• II wojna światowa</w:t>
      </w:r>
    </w:p>
    <w:p w14:paraId="18F9D108" w14:textId="77777777" w:rsidR="00D23237" w:rsidRPr="005C72C5" w:rsidRDefault="00D23237" w:rsidP="00D23237">
      <w:pPr>
        <w:spacing w:after="0" w:line="240" w:lineRule="auto"/>
        <w:rPr>
          <w:sz w:val="24"/>
          <w:szCs w:val="24"/>
        </w:rPr>
      </w:pPr>
      <w:r w:rsidRPr="005C72C5">
        <w:rPr>
          <w:sz w:val="24"/>
          <w:szCs w:val="24"/>
        </w:rPr>
        <w:t>• spadek zatrudnienia w górnictwie i innych tradycyjnych zakładach – wzrost bezrobocia</w:t>
      </w:r>
    </w:p>
    <w:p w14:paraId="42D4ED88" w14:textId="77777777" w:rsidR="00D23237" w:rsidRPr="005C72C5" w:rsidRDefault="00D23237" w:rsidP="00D23237">
      <w:pPr>
        <w:spacing w:after="0" w:line="240" w:lineRule="auto"/>
        <w:rPr>
          <w:sz w:val="24"/>
          <w:szCs w:val="24"/>
        </w:rPr>
      </w:pPr>
      <w:r w:rsidRPr="005C72C5">
        <w:rPr>
          <w:sz w:val="24"/>
          <w:szCs w:val="24"/>
        </w:rPr>
        <w:t>• wspieranie rozwoju nowoczesnych zakładów przemysłowych</w:t>
      </w:r>
    </w:p>
    <w:p w14:paraId="7DA95B23" w14:textId="77777777" w:rsidR="00D23237" w:rsidRPr="005C72C5" w:rsidRDefault="00D23237" w:rsidP="00D23237">
      <w:pPr>
        <w:spacing w:after="0" w:line="240" w:lineRule="auto"/>
        <w:rPr>
          <w:sz w:val="24"/>
          <w:szCs w:val="24"/>
        </w:rPr>
      </w:pPr>
      <w:r w:rsidRPr="005C72C5">
        <w:rPr>
          <w:sz w:val="24"/>
          <w:szCs w:val="24"/>
        </w:rPr>
        <w:t>• powstawanie kopalni węgla kamiennego</w:t>
      </w:r>
    </w:p>
    <w:p w14:paraId="1065F2F0" w14:textId="45118178" w:rsidR="00D23237" w:rsidRPr="005C72C5" w:rsidRDefault="00D23237" w:rsidP="00D23237">
      <w:pPr>
        <w:spacing w:after="0" w:line="240" w:lineRule="auto"/>
        <w:rPr>
          <w:sz w:val="24"/>
          <w:szCs w:val="24"/>
        </w:rPr>
      </w:pPr>
      <w:r w:rsidRPr="005C72C5">
        <w:rPr>
          <w:sz w:val="24"/>
          <w:szCs w:val="24"/>
        </w:rPr>
        <w:t>• największy rozkwit przemysłu ciężkiego (kopalnie, huty, fabryki maszyn)</w:t>
      </w:r>
    </w:p>
    <w:p w14:paraId="4BA0A146" w14:textId="6C57DB9C" w:rsidR="00D23237" w:rsidRPr="005C72C5" w:rsidRDefault="00D23237" w:rsidP="00D23237">
      <w:pPr>
        <w:spacing w:after="0" w:line="240" w:lineRule="auto"/>
        <w:rPr>
          <w:sz w:val="24"/>
          <w:szCs w:val="24"/>
        </w:rPr>
      </w:pPr>
    </w:p>
    <w:p w14:paraId="0190E012" w14:textId="77777777" w:rsidR="00D23237" w:rsidRDefault="00D23237" w:rsidP="00D23237">
      <w:pPr>
        <w:spacing w:after="0" w:line="240" w:lineRule="auto"/>
      </w:pPr>
    </w:p>
    <w:p w14:paraId="220C929E" w14:textId="576177B0" w:rsidR="00D23237" w:rsidRDefault="00D23237" w:rsidP="00D23237">
      <w:pPr>
        <w:spacing w:after="0" w:line="240" w:lineRule="auto"/>
      </w:pPr>
    </w:p>
    <w:p w14:paraId="513985EF" w14:textId="4D391EF2" w:rsidR="00D23237" w:rsidRDefault="00D23237" w:rsidP="00D23237">
      <w:pPr>
        <w:spacing w:after="0" w:line="240" w:lineRule="auto"/>
      </w:pPr>
      <w:r w:rsidRPr="00D23237">
        <w:rPr>
          <w:noProof/>
        </w:rPr>
        <w:drawing>
          <wp:inline distT="0" distB="0" distL="0" distR="0" wp14:anchorId="23650B19" wp14:editId="067811D6">
            <wp:extent cx="5524500" cy="3457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132" t="24407" r="26918" b="12664"/>
                    <a:stretch/>
                  </pic:blipFill>
                  <pic:spPr bwMode="auto">
                    <a:xfrm>
                      <a:off x="0" y="0"/>
                      <a:ext cx="5550844" cy="3474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3237" w:rsidSect="005C72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29E4"/>
    <w:multiLevelType w:val="hybridMultilevel"/>
    <w:tmpl w:val="B4EA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1F"/>
    <w:rsid w:val="002D201F"/>
    <w:rsid w:val="005C10D6"/>
    <w:rsid w:val="005C72C5"/>
    <w:rsid w:val="006D7FC8"/>
    <w:rsid w:val="00D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16A2"/>
  <w15:chartTrackingRefBased/>
  <w15:docId w15:val="{4EC3F3E1-0279-4BD5-ABC4-B94925F8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C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7</cp:revision>
  <dcterms:created xsi:type="dcterms:W3CDTF">2020-03-23T17:16:00Z</dcterms:created>
  <dcterms:modified xsi:type="dcterms:W3CDTF">2020-03-26T11:38:00Z</dcterms:modified>
</cp:coreProperties>
</file>